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F543" w14:textId="77777777" w:rsidR="009D1124" w:rsidRDefault="009D1124">
      <w:pPr>
        <w:pStyle w:val="Heading3"/>
      </w:pPr>
    </w:p>
    <w:p w14:paraId="333779A7" w14:textId="5B1D90E1" w:rsidR="00134B87" w:rsidRDefault="00604EC4">
      <w:pPr>
        <w:pStyle w:val="Heading3"/>
      </w:pPr>
      <w:r>
        <w:t>20</w:t>
      </w:r>
      <w:r w:rsidR="004C66C1">
        <w:t>2</w:t>
      </w:r>
      <w:r w:rsidR="008D49A5">
        <w:t>2</w:t>
      </w:r>
      <w:r w:rsidR="00DC297B">
        <w:t>–</w:t>
      </w:r>
      <w:r w:rsidR="00A419F1">
        <w:t>2</w:t>
      </w:r>
      <w:r w:rsidR="008D49A5">
        <w:t>3</w:t>
      </w:r>
      <w:r>
        <w:t xml:space="preserve"> </w:t>
      </w:r>
      <w:r w:rsidR="008D49A5">
        <w:t>Member Outreach Grant Application</w:t>
      </w:r>
      <w:r w:rsidR="006374E0">
        <w:t xml:space="preserve"> </w:t>
      </w:r>
    </w:p>
    <w:p w14:paraId="7242D9C6" w14:textId="118E7B17" w:rsidR="00463DEC" w:rsidRDefault="006939F8" w:rsidP="00463DEC">
      <w:pPr>
        <w:ind w:right="-279"/>
        <w:rPr>
          <w:szCs w:val="24"/>
        </w:rPr>
      </w:pPr>
      <w:r w:rsidRPr="006939F8">
        <w:rPr>
          <w:i/>
          <w:szCs w:val="24"/>
        </w:rPr>
        <w:t>(Approved by the June 16–18, 2022 Executive Committee meeting)</w:t>
      </w:r>
      <w:r w:rsidR="00463DEC" w:rsidRPr="00AB0383">
        <w:rPr>
          <w:szCs w:val="24"/>
        </w:rPr>
        <w:t xml:space="preserve"> </w:t>
      </w:r>
    </w:p>
    <w:p w14:paraId="09A98688" w14:textId="77777777" w:rsidR="00E30882" w:rsidRDefault="00E30882">
      <w:pPr>
        <w:pStyle w:val="Header"/>
        <w:tabs>
          <w:tab w:val="clear" w:pos="4320"/>
          <w:tab w:val="clear" w:pos="8640"/>
        </w:tabs>
      </w:pPr>
    </w:p>
    <w:p w14:paraId="479ABDC9" w14:textId="10EF3B48" w:rsidR="00134B87" w:rsidRPr="00D3088F" w:rsidRDefault="00134B87" w:rsidP="00121408">
      <w:pPr>
        <w:rPr>
          <w:szCs w:val="28"/>
        </w:rPr>
      </w:pPr>
      <w:r w:rsidRPr="00121408">
        <w:rPr>
          <w:b/>
          <w:bCs/>
        </w:rPr>
        <w:t>Local Association:</w:t>
      </w:r>
      <w:r w:rsidR="00121408">
        <w:t xml:space="preserve"> </w:t>
      </w:r>
      <w:sdt>
        <w:sdtPr>
          <w:id w:val="2028596884"/>
          <w:placeholder>
            <w:docPart w:val="DefaultPlaceholder_-1854013440"/>
          </w:placeholder>
          <w:showingPlcHdr/>
          <w:text/>
        </w:sdtPr>
        <w:sdtContent>
          <w:r w:rsidR="00121408" w:rsidRPr="00C23C8E">
            <w:rPr>
              <w:rStyle w:val="PlaceholderText"/>
            </w:rPr>
            <w:t>Click or tap here to enter text.</w:t>
          </w:r>
        </w:sdtContent>
      </w:sdt>
    </w:p>
    <w:p w14:paraId="166FB292" w14:textId="77777777" w:rsidR="009301BF" w:rsidRDefault="009301BF" w:rsidP="009301BF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  <w:szCs w:val="28"/>
        </w:rPr>
      </w:pPr>
    </w:p>
    <w:p w14:paraId="562249C1" w14:textId="647349F7" w:rsidR="009301BF" w:rsidRPr="00747B88" w:rsidRDefault="009301BF" w:rsidP="00121408">
      <w:r w:rsidRPr="00121408">
        <w:rPr>
          <w:b/>
          <w:bCs/>
        </w:rPr>
        <w:t xml:space="preserve">Person completing this </w:t>
      </w:r>
      <w:r w:rsidR="008A1F7D" w:rsidRPr="00121408">
        <w:rPr>
          <w:b/>
          <w:bCs/>
        </w:rPr>
        <w:t>form:</w:t>
      </w:r>
      <w:r w:rsidR="00121408">
        <w:rPr>
          <w:b/>
          <w:bCs/>
        </w:rPr>
        <w:t xml:space="preserve"> </w:t>
      </w:r>
      <w:sdt>
        <w:sdtPr>
          <w:rPr>
            <w:b/>
            <w:bCs/>
          </w:rPr>
          <w:id w:val="1892460954"/>
          <w:placeholder>
            <w:docPart w:val="DefaultPlaceholder_-1854013440"/>
          </w:placeholder>
          <w:showingPlcHdr/>
          <w:text/>
        </w:sdtPr>
        <w:sdtContent>
          <w:r w:rsidR="00121408" w:rsidRPr="00C23C8E">
            <w:rPr>
              <w:rStyle w:val="PlaceholderText"/>
            </w:rPr>
            <w:t>Click or tap here to enter text.</w:t>
          </w:r>
        </w:sdtContent>
      </w:sdt>
    </w:p>
    <w:p w14:paraId="7C744C39" w14:textId="77777777" w:rsidR="009301BF" w:rsidRDefault="009301BF" w:rsidP="00121408"/>
    <w:p w14:paraId="149D221E" w14:textId="38F5B627" w:rsidR="009301BF" w:rsidRDefault="008A1F7D" w:rsidP="009B3301">
      <w:pPr>
        <w:tabs>
          <w:tab w:val="left" w:pos="4230"/>
          <w:tab w:val="left" w:pos="4320"/>
        </w:tabs>
      </w:pPr>
      <w:r w:rsidRPr="00121408">
        <w:rPr>
          <w:b/>
          <w:bCs/>
        </w:rPr>
        <w:t>Date:</w:t>
      </w:r>
      <w:r w:rsidR="00121408">
        <w:t xml:space="preserve"> </w:t>
      </w:r>
      <w:sdt>
        <w:sdtPr>
          <w:id w:val="203938480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21408" w:rsidRPr="00C23C8E">
            <w:rPr>
              <w:rStyle w:val="PlaceholderText"/>
            </w:rPr>
            <w:t>Click or tap to enter a date.</w:t>
          </w:r>
        </w:sdtContent>
      </w:sdt>
      <w:r w:rsidR="00121408">
        <w:t xml:space="preserve"> </w:t>
      </w:r>
      <w:r w:rsidR="00121408">
        <w:tab/>
      </w:r>
      <w:r w:rsidR="009301BF" w:rsidRPr="00121408">
        <w:rPr>
          <w:b/>
          <w:bCs/>
        </w:rPr>
        <w:t>Total grant request:</w:t>
      </w:r>
      <w:r w:rsidR="009301BF">
        <w:t xml:space="preserve"> $</w:t>
      </w:r>
      <w:sdt>
        <w:sdtPr>
          <w:id w:val="59606404"/>
          <w:placeholder>
            <w:docPart w:val="DefaultPlaceholder_-1854013440"/>
          </w:placeholder>
          <w:showingPlcHdr/>
          <w:text/>
        </w:sdtPr>
        <w:sdtContent>
          <w:r w:rsidR="009B3301" w:rsidRPr="00C23C8E">
            <w:rPr>
              <w:rStyle w:val="PlaceholderText"/>
            </w:rPr>
            <w:t>Click or tap here to enter text.</w:t>
          </w:r>
        </w:sdtContent>
      </w:sdt>
    </w:p>
    <w:p w14:paraId="0E3185B0" w14:textId="77777777" w:rsidR="00134B87" w:rsidRDefault="00134B87"/>
    <w:p w14:paraId="3F225586" w14:textId="10476114" w:rsidR="001F2F0C" w:rsidRPr="001F2F0C" w:rsidRDefault="001F2F0C" w:rsidP="001F2F0C">
      <w:pPr>
        <w:pStyle w:val="Default"/>
        <w:tabs>
          <w:tab w:val="right" w:pos="10080"/>
        </w:tabs>
        <w:rPr>
          <w:rFonts w:eastAsia="Times New Roman"/>
          <w:b/>
          <w:bCs/>
        </w:rPr>
      </w:pPr>
      <w:r w:rsidRPr="001F2F0C">
        <w:rPr>
          <w:rFonts w:eastAsia="Times New Roman"/>
          <w:b/>
          <w:bCs/>
        </w:rPr>
        <w:t>That the Federation provide a grant to locals to support member outreach initiatives that enhance member experience, connection, and engagement on the following basis:</w:t>
      </w:r>
    </w:p>
    <w:p w14:paraId="1D640074" w14:textId="77777777" w:rsidR="001F2F0C" w:rsidRPr="0079755C" w:rsidRDefault="001F2F0C" w:rsidP="001F2F0C">
      <w:pPr>
        <w:pStyle w:val="Default"/>
        <w:tabs>
          <w:tab w:val="right" w:pos="10080"/>
        </w:tabs>
        <w:rPr>
          <w:rFonts w:eastAsia="Times New Roman"/>
        </w:rPr>
      </w:pPr>
    </w:p>
    <w:p w14:paraId="2337BF90" w14:textId="77777777" w:rsidR="001F2F0C" w:rsidRPr="0079755C" w:rsidRDefault="001F2F0C" w:rsidP="001F2F0C">
      <w:pPr>
        <w:numPr>
          <w:ilvl w:val="0"/>
          <w:numId w:val="25"/>
        </w:numPr>
        <w:tabs>
          <w:tab w:val="right" w:pos="10080"/>
        </w:tabs>
        <w:rPr>
          <w:szCs w:val="24"/>
        </w:rPr>
      </w:pPr>
      <w:r w:rsidRPr="0079755C">
        <w:rPr>
          <w:szCs w:val="24"/>
        </w:rPr>
        <w:t>Locals shall submit an outline of proposed activities with estimated costs to obtain</w:t>
      </w:r>
      <w:r>
        <w:rPr>
          <w:szCs w:val="24"/>
        </w:rPr>
        <w:t xml:space="preserve"> general</w:t>
      </w:r>
      <w:r w:rsidRPr="0079755C">
        <w:rPr>
          <w:szCs w:val="24"/>
        </w:rPr>
        <w:t xml:space="preserve"> approval before undertaking action.</w:t>
      </w:r>
    </w:p>
    <w:p w14:paraId="2CBCAE89" w14:textId="77777777" w:rsidR="001F2F0C" w:rsidRPr="00102EB0" w:rsidRDefault="001F2F0C" w:rsidP="001F2F0C">
      <w:pPr>
        <w:numPr>
          <w:ilvl w:val="0"/>
          <w:numId w:val="25"/>
        </w:numPr>
        <w:tabs>
          <w:tab w:val="right" w:pos="10080"/>
        </w:tabs>
        <w:rPr>
          <w:szCs w:val="24"/>
        </w:rPr>
      </w:pPr>
      <w:r w:rsidRPr="00102EB0">
        <w:rPr>
          <w:szCs w:val="24"/>
        </w:rPr>
        <w:t xml:space="preserve">Locals will be reimbursed for costs related to supporting member outreach initiatives such as welcoming events for new teachers, Teachers Teaching </w:t>
      </w:r>
      <w:proofErr w:type="gramStart"/>
      <w:r w:rsidRPr="00102EB0">
        <w:rPr>
          <w:szCs w:val="24"/>
        </w:rPr>
        <w:t>On</w:t>
      </w:r>
      <w:proofErr w:type="gramEnd"/>
      <w:r w:rsidRPr="00102EB0">
        <w:rPr>
          <w:szCs w:val="24"/>
        </w:rPr>
        <w:t xml:space="preserve"> Call Appreciation Week, member satisfaction surveys, member communications, or meetings. Locals are encouraged to include activities that are not already part of existing local activities. </w:t>
      </w:r>
    </w:p>
    <w:p w14:paraId="5D809296" w14:textId="77777777" w:rsidR="001F2F0C" w:rsidRPr="0079755C" w:rsidRDefault="001F2F0C" w:rsidP="001F2F0C">
      <w:pPr>
        <w:numPr>
          <w:ilvl w:val="0"/>
          <w:numId w:val="25"/>
        </w:numPr>
        <w:tabs>
          <w:tab w:val="right" w:pos="10080"/>
        </w:tabs>
        <w:rPr>
          <w:szCs w:val="24"/>
        </w:rPr>
      </w:pPr>
      <w:r w:rsidRPr="0079755C">
        <w:rPr>
          <w:szCs w:val="24"/>
        </w:rPr>
        <w:t>Locals will be reimbursed for costs up to a maximum of $1,500 for release time, room rentals, printing, mailing, events, food and non-alcoholic refreshments, or other costs related to member outreach initiatives.</w:t>
      </w:r>
    </w:p>
    <w:p w14:paraId="28847603" w14:textId="77777777" w:rsidR="001F2F0C" w:rsidRPr="0079755C" w:rsidRDefault="001F2F0C" w:rsidP="001F2F0C">
      <w:pPr>
        <w:numPr>
          <w:ilvl w:val="0"/>
          <w:numId w:val="25"/>
        </w:numPr>
        <w:tabs>
          <w:tab w:val="right" w:pos="10080"/>
        </w:tabs>
        <w:rPr>
          <w:szCs w:val="24"/>
        </w:rPr>
      </w:pPr>
      <w:r w:rsidRPr="0079755C">
        <w:rPr>
          <w:szCs w:val="24"/>
        </w:rPr>
        <w:t>Locals may not claim for any portion of the ongoing cost of regularly released local officers, compensation for released officers, or costs related to regularly scheduled meetings.</w:t>
      </w:r>
    </w:p>
    <w:p w14:paraId="7CB00BAE" w14:textId="77777777" w:rsidR="001F2F0C" w:rsidRPr="0079755C" w:rsidRDefault="001F2F0C" w:rsidP="001F2F0C">
      <w:pPr>
        <w:numPr>
          <w:ilvl w:val="0"/>
          <w:numId w:val="25"/>
        </w:numPr>
        <w:tabs>
          <w:tab w:val="right" w:pos="10080"/>
        </w:tabs>
        <w:rPr>
          <w:szCs w:val="24"/>
        </w:rPr>
      </w:pPr>
      <w:r w:rsidRPr="0079755C">
        <w:rPr>
          <w:szCs w:val="24"/>
        </w:rPr>
        <w:t>Locals will be reimbursed upon receipt of an itemized account of expenditures with copies of invoices and receipts.</w:t>
      </w:r>
    </w:p>
    <w:p w14:paraId="13845156" w14:textId="77777777" w:rsidR="00134B87" w:rsidRDefault="00134B87" w:rsidP="00560B63">
      <w:pPr>
        <w:pStyle w:val="BodyText2"/>
        <w:pBdr>
          <w:bottom w:val="thinThickSmallGap" w:sz="24" w:space="0" w:color="auto"/>
        </w:pBdr>
        <w:rPr>
          <w:sz w:val="20"/>
        </w:rPr>
      </w:pPr>
    </w:p>
    <w:p w14:paraId="56310CB5" w14:textId="77777777" w:rsidR="00134B87" w:rsidRDefault="00134B87">
      <w:pPr>
        <w:pStyle w:val="BodyText2"/>
      </w:pPr>
    </w:p>
    <w:p w14:paraId="4966DA3E" w14:textId="77777777" w:rsidR="00DE1323" w:rsidRDefault="00DE1323" w:rsidP="00DE1323">
      <w:pPr>
        <w:rPr>
          <w:b/>
          <w:szCs w:val="24"/>
        </w:rPr>
      </w:pPr>
      <w:r>
        <w:rPr>
          <w:b/>
          <w:szCs w:val="24"/>
        </w:rPr>
        <w:t xml:space="preserve">Please </w:t>
      </w:r>
      <w:r w:rsidRPr="00294EAE">
        <w:rPr>
          <w:b/>
          <w:szCs w:val="24"/>
        </w:rPr>
        <w:t>return completed grant application form</w:t>
      </w:r>
      <w:r>
        <w:rPr>
          <w:b/>
          <w:szCs w:val="24"/>
        </w:rPr>
        <w:t xml:space="preserve"> and required documentation </w:t>
      </w:r>
      <w:r w:rsidRPr="00294EAE">
        <w:rPr>
          <w:b/>
          <w:szCs w:val="24"/>
        </w:rPr>
        <w:t>by</w:t>
      </w:r>
      <w:r>
        <w:rPr>
          <w:b/>
          <w:szCs w:val="24"/>
        </w:rPr>
        <w:t xml:space="preserve"> </w:t>
      </w:r>
      <w:r w:rsidRPr="00294EAE">
        <w:rPr>
          <w:b/>
          <w:szCs w:val="24"/>
        </w:rPr>
        <w:t xml:space="preserve">email to </w:t>
      </w:r>
      <w:hyperlink r:id="rId7" w:history="1">
        <w:r w:rsidRPr="00294EAE">
          <w:rPr>
            <w:rStyle w:val="Hyperlink"/>
            <w:szCs w:val="24"/>
          </w:rPr>
          <w:t>grants@bctf.ca</w:t>
        </w:r>
      </w:hyperlink>
      <w:r w:rsidRPr="00294EAE">
        <w:rPr>
          <w:b/>
          <w:szCs w:val="24"/>
        </w:rPr>
        <w:t>.</w:t>
      </w:r>
    </w:p>
    <w:p w14:paraId="653C5432" w14:textId="77777777" w:rsidR="006374E0" w:rsidRDefault="006374E0" w:rsidP="006374E0">
      <w:pPr>
        <w:pStyle w:val="BodyText2"/>
      </w:pPr>
    </w:p>
    <w:p w14:paraId="5676E31F" w14:textId="77777777" w:rsidR="009B1BC6" w:rsidRDefault="009B1BC6">
      <w:pPr>
        <w:pBdr>
          <w:top w:val="thinThickSmallGap" w:sz="24" w:space="0" w:color="auto"/>
          <w:left w:val="thinThickSmallGap" w:sz="24" w:space="4" w:color="auto"/>
          <w:bottom w:val="thickThinSmallGap" w:sz="24" w:space="20" w:color="auto"/>
          <w:right w:val="thickThinSmallGap" w:sz="24" w:space="4" w:color="auto"/>
        </w:pBdr>
        <w:tabs>
          <w:tab w:val="left" w:pos="4410"/>
        </w:tabs>
      </w:pPr>
    </w:p>
    <w:p w14:paraId="29F3F7C0" w14:textId="77777777" w:rsidR="00134B87" w:rsidRPr="00C56062" w:rsidRDefault="00134B87">
      <w:pPr>
        <w:pBdr>
          <w:top w:val="thinThickSmallGap" w:sz="24" w:space="0" w:color="auto"/>
          <w:left w:val="thinThickSmallGap" w:sz="24" w:space="4" w:color="auto"/>
          <w:bottom w:val="thickThinSmallGap" w:sz="24" w:space="20" w:color="auto"/>
          <w:right w:val="thickThinSmallGap" w:sz="24" w:space="4" w:color="auto"/>
        </w:pBdr>
        <w:tabs>
          <w:tab w:val="left" w:pos="4410"/>
        </w:tabs>
        <w:rPr>
          <w:b/>
          <w:i/>
          <w:sz w:val="28"/>
          <w:szCs w:val="28"/>
        </w:rPr>
      </w:pPr>
      <w:r w:rsidRPr="00C56062">
        <w:rPr>
          <w:b/>
          <w:i/>
          <w:sz w:val="28"/>
          <w:szCs w:val="28"/>
        </w:rPr>
        <w:t>For BCTF Use Only</w:t>
      </w:r>
      <w:r w:rsidRPr="00C56062">
        <w:rPr>
          <w:b/>
          <w:i/>
          <w:sz w:val="28"/>
          <w:szCs w:val="28"/>
        </w:rPr>
        <w:tab/>
      </w:r>
      <w:r w:rsidRPr="00C56062">
        <w:rPr>
          <w:b/>
          <w:i/>
          <w:sz w:val="28"/>
          <w:szCs w:val="28"/>
        </w:rPr>
        <w:tab/>
      </w:r>
      <w:r w:rsidRPr="00C56062">
        <w:rPr>
          <w:b/>
          <w:i/>
          <w:sz w:val="28"/>
          <w:szCs w:val="28"/>
        </w:rPr>
        <w:tab/>
      </w:r>
      <w:r w:rsidRPr="00C56062">
        <w:rPr>
          <w:b/>
          <w:i/>
          <w:sz w:val="28"/>
          <w:szCs w:val="28"/>
        </w:rPr>
        <w:tab/>
      </w:r>
      <w:r w:rsidRPr="00C56062">
        <w:rPr>
          <w:b/>
          <w:i/>
          <w:sz w:val="28"/>
          <w:szCs w:val="28"/>
        </w:rPr>
        <w:tab/>
      </w:r>
    </w:p>
    <w:p w14:paraId="0F745246" w14:textId="77777777" w:rsidR="00134B87" w:rsidRDefault="00134B87">
      <w:pPr>
        <w:pBdr>
          <w:top w:val="thinThickSmallGap" w:sz="24" w:space="0" w:color="auto"/>
          <w:left w:val="thinThickSmallGap" w:sz="24" w:space="4" w:color="auto"/>
          <w:bottom w:val="thickThinSmallGap" w:sz="24" w:space="20" w:color="auto"/>
          <w:right w:val="thickThinSmallGap" w:sz="24" w:space="4" w:color="auto"/>
        </w:pBdr>
        <w:tabs>
          <w:tab w:val="left" w:pos="4410"/>
        </w:tabs>
      </w:pPr>
    </w:p>
    <w:p w14:paraId="7C8512E1" w14:textId="37FE3434" w:rsidR="00134B87" w:rsidRDefault="00134B87">
      <w:pPr>
        <w:pStyle w:val="Heading4"/>
        <w:pBdr>
          <w:bottom w:val="thickThinSmallGap" w:sz="24" w:space="20" w:color="auto"/>
        </w:pBdr>
      </w:pPr>
      <w:r>
        <w:t>Date</w:t>
      </w:r>
      <w:r w:rsidR="004C02E6">
        <w:t xml:space="preserve"> </w:t>
      </w:r>
      <w:r w:rsidR="002A458D">
        <w:t>Received:</w:t>
      </w:r>
      <w:r w:rsidR="003461CD">
        <w:t>_</w:t>
      </w:r>
      <w:r w:rsidR="002A458D">
        <w:t>_</w:t>
      </w:r>
      <w:r w:rsidR="004C02E6">
        <w:rPr>
          <w:u w:val="single"/>
        </w:rPr>
        <w:t xml:space="preserve">                                                         </w:t>
      </w:r>
      <w:r w:rsidR="004C02E6">
        <w:t xml:space="preserve">     </w:t>
      </w:r>
      <w:r>
        <w:t>Grant: $</w:t>
      </w:r>
      <w:r w:rsidR="004C02E6">
        <w:rPr>
          <w:u w:val="single"/>
        </w:rPr>
        <w:t xml:space="preserve">                                                            </w:t>
      </w:r>
      <w:r>
        <w:t>_</w:t>
      </w:r>
    </w:p>
    <w:p w14:paraId="18323E92" w14:textId="2095D212" w:rsidR="00134B87" w:rsidRDefault="00134B87">
      <w:pPr>
        <w:pBdr>
          <w:top w:val="thinThickSmallGap" w:sz="24" w:space="0" w:color="auto"/>
          <w:left w:val="thinThickSmallGap" w:sz="24" w:space="4" w:color="auto"/>
          <w:bottom w:val="thickThinSmallGap" w:sz="24" w:space="20" w:color="auto"/>
          <w:right w:val="thickThinSmallGap" w:sz="24" w:space="4" w:color="auto"/>
        </w:pBdr>
        <w:tabs>
          <w:tab w:val="left" w:pos="4410"/>
        </w:tabs>
        <w:rPr>
          <w:sz w:val="28"/>
        </w:rPr>
      </w:pPr>
    </w:p>
    <w:p w14:paraId="2EA8AD65" w14:textId="77777777" w:rsidR="004C02E6" w:rsidRDefault="004C02E6">
      <w:pPr>
        <w:pBdr>
          <w:top w:val="thinThickSmallGap" w:sz="24" w:space="0" w:color="auto"/>
          <w:left w:val="thinThickSmallGap" w:sz="24" w:space="4" w:color="auto"/>
          <w:bottom w:val="thickThinSmallGap" w:sz="24" w:space="20" w:color="auto"/>
          <w:right w:val="thickThinSmallGap" w:sz="24" w:space="4" w:color="auto"/>
        </w:pBdr>
        <w:tabs>
          <w:tab w:val="left" w:pos="4410"/>
        </w:tabs>
        <w:rPr>
          <w:sz w:val="28"/>
        </w:rPr>
      </w:pPr>
    </w:p>
    <w:p w14:paraId="5A973231" w14:textId="77777777" w:rsidR="00134B87" w:rsidRDefault="00134B87">
      <w:pPr>
        <w:pBdr>
          <w:top w:val="thinThickSmallGap" w:sz="24" w:space="0" w:color="auto"/>
          <w:left w:val="thinThickSmallGap" w:sz="24" w:space="4" w:color="auto"/>
          <w:bottom w:val="thickThinSmallGap" w:sz="24" w:space="20" w:color="auto"/>
          <w:right w:val="thickThinSmallGap" w:sz="24" w:space="4" w:color="auto"/>
        </w:pBdr>
        <w:tabs>
          <w:tab w:val="left" w:pos="4410"/>
        </w:tabs>
        <w:rPr>
          <w:b/>
          <w:sz w:val="22"/>
        </w:rPr>
      </w:pPr>
      <w:r>
        <w:rPr>
          <w:b/>
          <w:sz w:val="22"/>
        </w:rPr>
        <w:t xml:space="preserve">Signing Authority____________________________    </w:t>
      </w:r>
      <w:r>
        <w:rPr>
          <w:b/>
          <w:sz w:val="22"/>
        </w:rPr>
        <w:tab/>
        <w:t>_____________________________________</w:t>
      </w:r>
    </w:p>
    <w:p w14:paraId="007287F8" w14:textId="26994AA9" w:rsidR="00134B87" w:rsidRDefault="002270A3" w:rsidP="00DE1323">
      <w:pPr>
        <w:pStyle w:val="Heading4"/>
        <w:pBdr>
          <w:bottom w:val="thickThinSmallGap" w:sz="24" w:space="20" w:color="auto"/>
        </w:pBdr>
        <w:tabs>
          <w:tab w:val="clear" w:pos="4410"/>
          <w:tab w:val="left" w:pos="1800"/>
        </w:tabs>
      </w:pPr>
      <w:r>
        <w:tab/>
      </w:r>
      <w:r w:rsidR="001F2F0C">
        <w:t>Grants Co-</w:t>
      </w:r>
      <w:proofErr w:type="spellStart"/>
      <w:r w:rsidR="001F2F0C">
        <w:t>ordinator</w:t>
      </w:r>
      <w:proofErr w:type="spellEnd"/>
      <w:r w:rsidR="001F2F0C">
        <w:tab/>
      </w:r>
      <w:r>
        <w:tab/>
      </w:r>
      <w:r>
        <w:tab/>
      </w:r>
      <w:r w:rsidR="00134B87">
        <w:t>Full-Time Table Officer</w:t>
      </w:r>
      <w:r w:rsidR="00134B87">
        <w:tab/>
      </w:r>
    </w:p>
    <w:p w14:paraId="44D6E054" w14:textId="17B7F7D0" w:rsidR="00445CEE" w:rsidRPr="00445CEE" w:rsidRDefault="00134B87" w:rsidP="00445CEE">
      <w:pPr>
        <w:pStyle w:val="Heading3"/>
        <w:rPr>
          <w:sz w:val="32"/>
          <w:szCs w:val="32"/>
        </w:rPr>
      </w:pPr>
      <w:r>
        <w:br w:type="page"/>
      </w:r>
      <w:r w:rsidR="00656BC4">
        <w:rPr>
          <w:sz w:val="32"/>
          <w:szCs w:val="32"/>
        </w:rPr>
        <w:lastRenderedPageBreak/>
        <w:t>Member Outreach</w:t>
      </w:r>
      <w:r w:rsidR="00445CEE" w:rsidRPr="00445CEE">
        <w:rPr>
          <w:sz w:val="32"/>
          <w:szCs w:val="32"/>
        </w:rPr>
        <w:t xml:space="preserve"> </w:t>
      </w:r>
      <w:r w:rsidR="00FF4F10">
        <w:rPr>
          <w:sz w:val="32"/>
          <w:szCs w:val="32"/>
        </w:rPr>
        <w:t>Grant</w:t>
      </w:r>
    </w:p>
    <w:p w14:paraId="0268C8F1" w14:textId="77777777" w:rsidR="00445CEE" w:rsidRPr="00445CEE" w:rsidRDefault="00445CEE" w:rsidP="00445CEE">
      <w:pPr>
        <w:rPr>
          <w:b/>
          <w:szCs w:val="24"/>
        </w:rPr>
      </w:pPr>
    </w:p>
    <w:p w14:paraId="1DE5598C" w14:textId="69C4CA1A" w:rsidR="00DE1323" w:rsidRDefault="00DE1323" w:rsidP="00DE1323">
      <w:pPr>
        <w:rPr>
          <w:b/>
          <w:szCs w:val="24"/>
        </w:rPr>
      </w:pPr>
      <w:bookmarkStart w:id="0" w:name="_Hlk81406350"/>
      <w:r>
        <w:rPr>
          <w:b/>
          <w:szCs w:val="24"/>
        </w:rPr>
        <w:t>Description of planned activities:</w:t>
      </w:r>
    </w:p>
    <w:sdt>
      <w:sdtPr>
        <w:rPr>
          <w:b/>
          <w:szCs w:val="24"/>
        </w:rPr>
        <w:id w:val="-515000360"/>
        <w:placeholder>
          <w:docPart w:val="DefaultPlaceholder_-1854013440"/>
        </w:placeholder>
        <w:showingPlcHdr/>
        <w:text/>
      </w:sdtPr>
      <w:sdtContent>
        <w:p w14:paraId="3D8A24F5" w14:textId="276EE3BB" w:rsidR="00121408" w:rsidRDefault="00121408" w:rsidP="00DE1323">
          <w:pPr>
            <w:rPr>
              <w:b/>
              <w:szCs w:val="24"/>
            </w:rPr>
          </w:pPr>
          <w:r w:rsidRPr="00C23C8E">
            <w:rPr>
              <w:rStyle w:val="PlaceholderText"/>
            </w:rPr>
            <w:t>Click or tap here to enter text.</w:t>
          </w:r>
        </w:p>
      </w:sdtContent>
    </w:sdt>
    <w:p w14:paraId="38387A9E" w14:textId="64234A1C" w:rsidR="00121408" w:rsidRDefault="00121408" w:rsidP="00DE1323">
      <w:pPr>
        <w:jc w:val="center"/>
        <w:rPr>
          <w:b/>
          <w:bCs/>
        </w:rPr>
      </w:pPr>
    </w:p>
    <w:p w14:paraId="38DEF175" w14:textId="77777777" w:rsidR="00121408" w:rsidRDefault="00121408" w:rsidP="00DE1323">
      <w:pPr>
        <w:jc w:val="center"/>
        <w:rPr>
          <w:b/>
          <w:bCs/>
        </w:rPr>
      </w:pPr>
    </w:p>
    <w:p w14:paraId="4C49BBBF" w14:textId="7F0D31B2" w:rsidR="00DE1323" w:rsidRPr="00622B0B" w:rsidRDefault="00DE1323" w:rsidP="00DE1323">
      <w:pPr>
        <w:jc w:val="center"/>
        <w:rPr>
          <w:b/>
          <w:bCs/>
        </w:rPr>
      </w:pPr>
      <w:r w:rsidRPr="00622B0B">
        <w:rPr>
          <w:b/>
          <w:bCs/>
        </w:rPr>
        <w:t>Project Budget</w:t>
      </w:r>
    </w:p>
    <w:p w14:paraId="43B45964" w14:textId="77777777" w:rsidR="00DE1323" w:rsidRDefault="00DE1323" w:rsidP="00DE1323">
      <w:pPr>
        <w:jc w:val="center"/>
      </w:pPr>
      <w:r>
        <w:t>*Please keep all receipts on file at the local office.</w:t>
      </w:r>
    </w:p>
    <w:p w14:paraId="6676EDF6" w14:textId="77777777" w:rsidR="00DE1323" w:rsidRDefault="00DE1323" w:rsidP="00DE1323">
      <w:pPr>
        <w:jc w:val="center"/>
        <w:rPr>
          <w:b/>
          <w:bCs/>
        </w:rPr>
      </w:pPr>
    </w:p>
    <w:p w14:paraId="0C79109C" w14:textId="21EB99C5" w:rsidR="00DE1323" w:rsidRPr="00622B0B" w:rsidRDefault="00DE1323" w:rsidP="00DE1323">
      <w:pPr>
        <w:jc w:val="center"/>
        <w:rPr>
          <w:b/>
          <w:bCs/>
        </w:rPr>
      </w:pPr>
      <w:r>
        <w:rPr>
          <w:b/>
          <w:bCs/>
        </w:rPr>
        <w:t>Estimated cost</w:t>
      </w:r>
    </w:p>
    <w:tbl>
      <w:tblPr>
        <w:tblStyle w:val="TableGrid"/>
        <w:tblW w:w="9985" w:type="dxa"/>
        <w:tblInd w:w="-185" w:type="dxa"/>
        <w:tblLook w:val="04A0" w:firstRow="1" w:lastRow="0" w:firstColumn="1" w:lastColumn="0" w:noHBand="0" w:noVBand="1"/>
      </w:tblPr>
      <w:tblGrid>
        <w:gridCol w:w="6835"/>
        <w:gridCol w:w="3150"/>
      </w:tblGrid>
      <w:tr w:rsidR="00DE1323" w14:paraId="6E29E7CF" w14:textId="77777777" w:rsidTr="00121408">
        <w:tc>
          <w:tcPr>
            <w:tcW w:w="6835" w:type="dxa"/>
          </w:tcPr>
          <w:p w14:paraId="1B7ED5B0" w14:textId="77777777" w:rsidR="00DE1323" w:rsidRPr="00622B0B" w:rsidRDefault="00DE1323" w:rsidP="008339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3150" w:type="dxa"/>
          </w:tcPr>
          <w:p w14:paraId="6BD8906F" w14:textId="77777777" w:rsidR="00DE1323" w:rsidRPr="00622B0B" w:rsidRDefault="00DE1323" w:rsidP="00833928">
            <w:pPr>
              <w:jc w:val="center"/>
              <w:rPr>
                <w:b/>
                <w:bCs/>
              </w:rPr>
            </w:pPr>
            <w:r w:rsidRPr="00622B0B">
              <w:rPr>
                <w:b/>
                <w:bCs/>
              </w:rPr>
              <w:t>Cost</w:t>
            </w:r>
          </w:p>
        </w:tc>
      </w:tr>
      <w:tr w:rsidR="00DE1323" w14:paraId="241F831D" w14:textId="77777777" w:rsidTr="00121408">
        <w:sdt>
          <w:sdtPr>
            <w:id w:val="1564973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35" w:type="dxa"/>
              </w:tcPr>
              <w:p w14:paraId="58AEE935" w14:textId="45F2877A" w:rsidR="00DE1323" w:rsidRDefault="00121408" w:rsidP="00833928">
                <w:r w:rsidRPr="00C23C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857773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</w:tcPr>
              <w:p w14:paraId="49357D94" w14:textId="4E01C159" w:rsidR="00DE1323" w:rsidRDefault="00121408" w:rsidP="00833928">
                <w:r w:rsidRPr="00C23C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1408" w14:paraId="73E88A05" w14:textId="77777777" w:rsidTr="00AF4609">
        <w:sdt>
          <w:sdtPr>
            <w:id w:val="-1112122987"/>
            <w:placeholder>
              <w:docPart w:val="04EAC45752CC4F0DB526B7B0454B3D47"/>
            </w:placeholder>
            <w:showingPlcHdr/>
            <w:text/>
          </w:sdtPr>
          <w:sdtContent>
            <w:tc>
              <w:tcPr>
                <w:tcW w:w="6835" w:type="dxa"/>
              </w:tcPr>
              <w:p w14:paraId="5357FE62" w14:textId="77777777" w:rsidR="00121408" w:rsidRDefault="00121408" w:rsidP="00AF4609">
                <w:r w:rsidRPr="00C23C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3319797"/>
            <w:placeholder>
              <w:docPart w:val="04EAC45752CC4F0DB526B7B0454B3D47"/>
            </w:placeholder>
            <w:showingPlcHdr/>
            <w:text/>
          </w:sdtPr>
          <w:sdtContent>
            <w:tc>
              <w:tcPr>
                <w:tcW w:w="3150" w:type="dxa"/>
              </w:tcPr>
              <w:p w14:paraId="71C6D50F" w14:textId="77777777" w:rsidR="00121408" w:rsidRDefault="00121408" w:rsidP="00AF4609">
                <w:r w:rsidRPr="00C23C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1408" w14:paraId="0D3CE993" w14:textId="77777777" w:rsidTr="00AF4609">
        <w:sdt>
          <w:sdtPr>
            <w:id w:val="1321459242"/>
            <w:placeholder>
              <w:docPart w:val="6A630A21507C4EEBAAE2168530135040"/>
            </w:placeholder>
            <w:showingPlcHdr/>
            <w:text/>
          </w:sdtPr>
          <w:sdtContent>
            <w:tc>
              <w:tcPr>
                <w:tcW w:w="6835" w:type="dxa"/>
              </w:tcPr>
              <w:p w14:paraId="795C469E" w14:textId="77777777" w:rsidR="00121408" w:rsidRDefault="00121408" w:rsidP="00AF4609">
                <w:r w:rsidRPr="00C23C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28790092"/>
            <w:placeholder>
              <w:docPart w:val="6A630A21507C4EEBAAE2168530135040"/>
            </w:placeholder>
            <w:showingPlcHdr/>
            <w:text/>
          </w:sdtPr>
          <w:sdtContent>
            <w:tc>
              <w:tcPr>
                <w:tcW w:w="3150" w:type="dxa"/>
              </w:tcPr>
              <w:p w14:paraId="640E220B" w14:textId="77777777" w:rsidR="00121408" w:rsidRDefault="00121408" w:rsidP="00AF4609">
                <w:r w:rsidRPr="00C23C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1408" w14:paraId="1ABBBDBF" w14:textId="77777777" w:rsidTr="00AF4609">
        <w:sdt>
          <w:sdtPr>
            <w:id w:val="-80224554"/>
            <w:placeholder>
              <w:docPart w:val="5B8BD81B37F3490EBE7F4616845DA731"/>
            </w:placeholder>
            <w:showingPlcHdr/>
            <w:text/>
          </w:sdtPr>
          <w:sdtContent>
            <w:tc>
              <w:tcPr>
                <w:tcW w:w="6835" w:type="dxa"/>
              </w:tcPr>
              <w:p w14:paraId="19B2D012" w14:textId="77777777" w:rsidR="00121408" w:rsidRDefault="00121408" w:rsidP="00AF4609">
                <w:r w:rsidRPr="00C23C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51306057"/>
            <w:placeholder>
              <w:docPart w:val="5B8BD81B37F3490EBE7F4616845DA731"/>
            </w:placeholder>
            <w:showingPlcHdr/>
            <w:text/>
          </w:sdtPr>
          <w:sdtContent>
            <w:tc>
              <w:tcPr>
                <w:tcW w:w="3150" w:type="dxa"/>
              </w:tcPr>
              <w:p w14:paraId="7BE4FC9B" w14:textId="77777777" w:rsidR="00121408" w:rsidRDefault="00121408" w:rsidP="00AF4609">
                <w:r w:rsidRPr="00C23C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1408" w14:paraId="4CCE4620" w14:textId="77777777" w:rsidTr="00AF4609">
        <w:sdt>
          <w:sdtPr>
            <w:id w:val="746849095"/>
            <w:placeholder>
              <w:docPart w:val="5AB796392C524049B9B01DA1835420CF"/>
            </w:placeholder>
            <w:showingPlcHdr/>
            <w:text/>
          </w:sdtPr>
          <w:sdtContent>
            <w:tc>
              <w:tcPr>
                <w:tcW w:w="6835" w:type="dxa"/>
              </w:tcPr>
              <w:p w14:paraId="519D8152" w14:textId="77777777" w:rsidR="00121408" w:rsidRDefault="00121408" w:rsidP="00AF4609">
                <w:r w:rsidRPr="00C23C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4471680"/>
            <w:placeholder>
              <w:docPart w:val="5AB796392C524049B9B01DA1835420CF"/>
            </w:placeholder>
            <w:showingPlcHdr/>
            <w:text/>
          </w:sdtPr>
          <w:sdtContent>
            <w:tc>
              <w:tcPr>
                <w:tcW w:w="3150" w:type="dxa"/>
              </w:tcPr>
              <w:p w14:paraId="227710DA" w14:textId="77777777" w:rsidR="00121408" w:rsidRDefault="00121408" w:rsidP="00AF4609">
                <w:r w:rsidRPr="00C23C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1408" w14:paraId="6AE1F527" w14:textId="77777777" w:rsidTr="00AF4609">
        <w:sdt>
          <w:sdtPr>
            <w:id w:val="1604764721"/>
            <w:placeholder>
              <w:docPart w:val="75DAD797E277415BA79A386F6F3A6EDF"/>
            </w:placeholder>
            <w:showingPlcHdr/>
            <w:text/>
          </w:sdtPr>
          <w:sdtContent>
            <w:tc>
              <w:tcPr>
                <w:tcW w:w="6835" w:type="dxa"/>
              </w:tcPr>
              <w:p w14:paraId="711DFACD" w14:textId="77777777" w:rsidR="00121408" w:rsidRDefault="00121408" w:rsidP="00AF4609">
                <w:r w:rsidRPr="00C23C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1618084"/>
            <w:placeholder>
              <w:docPart w:val="75DAD797E277415BA79A386F6F3A6EDF"/>
            </w:placeholder>
            <w:showingPlcHdr/>
            <w:text/>
          </w:sdtPr>
          <w:sdtContent>
            <w:tc>
              <w:tcPr>
                <w:tcW w:w="3150" w:type="dxa"/>
              </w:tcPr>
              <w:p w14:paraId="262B6C2E" w14:textId="77777777" w:rsidR="00121408" w:rsidRDefault="00121408" w:rsidP="00AF4609">
                <w:r w:rsidRPr="00C23C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1408" w14:paraId="1A3B64CF" w14:textId="77777777" w:rsidTr="00AF4609">
        <w:sdt>
          <w:sdtPr>
            <w:id w:val="-448314296"/>
            <w:placeholder>
              <w:docPart w:val="348C251D2E9A47ED84AAA2B58F11B096"/>
            </w:placeholder>
            <w:showingPlcHdr/>
            <w:text/>
          </w:sdtPr>
          <w:sdtContent>
            <w:tc>
              <w:tcPr>
                <w:tcW w:w="6835" w:type="dxa"/>
              </w:tcPr>
              <w:p w14:paraId="64653229" w14:textId="77777777" w:rsidR="00121408" w:rsidRDefault="00121408" w:rsidP="00AF4609">
                <w:r w:rsidRPr="00C23C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75453597"/>
            <w:placeholder>
              <w:docPart w:val="348C251D2E9A47ED84AAA2B58F11B096"/>
            </w:placeholder>
            <w:showingPlcHdr/>
            <w:text/>
          </w:sdtPr>
          <w:sdtContent>
            <w:tc>
              <w:tcPr>
                <w:tcW w:w="3150" w:type="dxa"/>
              </w:tcPr>
              <w:p w14:paraId="19422969" w14:textId="77777777" w:rsidR="00121408" w:rsidRDefault="00121408" w:rsidP="00AF4609">
                <w:r w:rsidRPr="00C23C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1408" w14:paraId="07DF454D" w14:textId="77777777" w:rsidTr="00AF4609">
        <w:sdt>
          <w:sdtPr>
            <w:id w:val="1658806943"/>
            <w:placeholder>
              <w:docPart w:val="AF97F0787E4D4090A656652BDECE92F2"/>
            </w:placeholder>
            <w:showingPlcHdr/>
            <w:text/>
          </w:sdtPr>
          <w:sdtContent>
            <w:tc>
              <w:tcPr>
                <w:tcW w:w="6835" w:type="dxa"/>
              </w:tcPr>
              <w:p w14:paraId="383755BF" w14:textId="77777777" w:rsidR="00121408" w:rsidRDefault="00121408" w:rsidP="00AF4609">
                <w:r w:rsidRPr="00C23C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38986795"/>
            <w:placeholder>
              <w:docPart w:val="AF97F0787E4D4090A656652BDECE92F2"/>
            </w:placeholder>
            <w:showingPlcHdr/>
            <w:text/>
          </w:sdtPr>
          <w:sdtContent>
            <w:tc>
              <w:tcPr>
                <w:tcW w:w="3150" w:type="dxa"/>
              </w:tcPr>
              <w:p w14:paraId="3DE150A3" w14:textId="77777777" w:rsidR="00121408" w:rsidRDefault="00121408" w:rsidP="00AF4609">
                <w:r w:rsidRPr="00C23C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6443" w14:paraId="0B0063E4" w14:textId="77777777" w:rsidTr="00AF4609">
        <w:sdt>
          <w:sdtPr>
            <w:id w:val="-186216537"/>
            <w:placeholder>
              <w:docPart w:val="27BC6799D92141C8B1B6B72D5BA72657"/>
            </w:placeholder>
            <w:showingPlcHdr/>
            <w:text/>
          </w:sdtPr>
          <w:sdtContent>
            <w:tc>
              <w:tcPr>
                <w:tcW w:w="6835" w:type="dxa"/>
              </w:tcPr>
              <w:p w14:paraId="6A03BFBA" w14:textId="77777777" w:rsidR="001E6443" w:rsidRDefault="001E6443" w:rsidP="00AF4609">
                <w:r w:rsidRPr="00C23C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68479709"/>
            <w:placeholder>
              <w:docPart w:val="27BC6799D92141C8B1B6B72D5BA72657"/>
            </w:placeholder>
            <w:showingPlcHdr/>
            <w:text/>
          </w:sdtPr>
          <w:sdtContent>
            <w:tc>
              <w:tcPr>
                <w:tcW w:w="3150" w:type="dxa"/>
              </w:tcPr>
              <w:p w14:paraId="2CDF3BA8" w14:textId="77777777" w:rsidR="001E6443" w:rsidRDefault="001E6443" w:rsidP="00AF4609">
                <w:r w:rsidRPr="00C23C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1408" w14:paraId="4DC556BB" w14:textId="77777777" w:rsidTr="00AF4609">
        <w:sdt>
          <w:sdtPr>
            <w:id w:val="-1961100392"/>
            <w:placeholder>
              <w:docPart w:val="57A8A9E56AA0430A9B1AF8F35F66E8B5"/>
            </w:placeholder>
            <w:showingPlcHdr/>
            <w:text/>
          </w:sdtPr>
          <w:sdtContent>
            <w:tc>
              <w:tcPr>
                <w:tcW w:w="6835" w:type="dxa"/>
              </w:tcPr>
              <w:p w14:paraId="2DBEC8B1" w14:textId="77777777" w:rsidR="00121408" w:rsidRDefault="00121408" w:rsidP="00AF4609">
                <w:r w:rsidRPr="00C23C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26951475"/>
            <w:placeholder>
              <w:docPart w:val="57A8A9E56AA0430A9B1AF8F35F66E8B5"/>
            </w:placeholder>
            <w:showingPlcHdr/>
            <w:text/>
          </w:sdtPr>
          <w:sdtContent>
            <w:tc>
              <w:tcPr>
                <w:tcW w:w="3150" w:type="dxa"/>
              </w:tcPr>
              <w:p w14:paraId="0B260CCA" w14:textId="77777777" w:rsidR="00121408" w:rsidRDefault="00121408" w:rsidP="00AF4609">
                <w:r w:rsidRPr="00C23C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1408" w14:paraId="0AFC329E" w14:textId="77777777" w:rsidTr="00AF4609">
        <w:sdt>
          <w:sdtPr>
            <w:id w:val="-1361353410"/>
            <w:placeholder>
              <w:docPart w:val="1B59C77998BF484384E6001E3DA2C1AA"/>
            </w:placeholder>
            <w:showingPlcHdr/>
            <w:text/>
          </w:sdtPr>
          <w:sdtContent>
            <w:tc>
              <w:tcPr>
                <w:tcW w:w="6835" w:type="dxa"/>
              </w:tcPr>
              <w:p w14:paraId="0547BA7F" w14:textId="77777777" w:rsidR="00121408" w:rsidRDefault="00121408" w:rsidP="00AF4609">
                <w:r w:rsidRPr="00C23C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78824588"/>
            <w:placeholder>
              <w:docPart w:val="1B59C77998BF484384E6001E3DA2C1AA"/>
            </w:placeholder>
            <w:showingPlcHdr/>
            <w:text/>
          </w:sdtPr>
          <w:sdtContent>
            <w:tc>
              <w:tcPr>
                <w:tcW w:w="3150" w:type="dxa"/>
              </w:tcPr>
              <w:p w14:paraId="2BCA4D17" w14:textId="77777777" w:rsidR="00121408" w:rsidRDefault="00121408" w:rsidP="00AF4609">
                <w:r w:rsidRPr="00C23C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1323" w14:paraId="5A8A5057" w14:textId="77777777" w:rsidTr="00121408">
        <w:tc>
          <w:tcPr>
            <w:tcW w:w="6835" w:type="dxa"/>
          </w:tcPr>
          <w:p w14:paraId="466197AF" w14:textId="77777777" w:rsidR="00DE1323" w:rsidRDefault="00DE1323" w:rsidP="00833928">
            <w:pPr>
              <w:jc w:val="center"/>
              <w:rPr>
                <w:b/>
                <w:bCs/>
              </w:rPr>
            </w:pPr>
            <w:r w:rsidRPr="00622B0B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estimated cost / grant amount requested ($):</w:t>
            </w:r>
          </w:p>
          <w:p w14:paraId="2904FD53" w14:textId="6AC235D0" w:rsidR="00DE1323" w:rsidRPr="00D63ACE" w:rsidRDefault="00DE1323" w:rsidP="0083392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Maximum grant: $1,500</w:t>
            </w:r>
          </w:p>
        </w:tc>
        <w:sdt>
          <w:sdtPr>
            <w:id w:val="-1690283294"/>
            <w:placeholder>
              <w:docPart w:val="D2A4B6614C1A423FA314647A1689374B"/>
            </w:placeholder>
            <w:showingPlcHdr/>
            <w:text/>
          </w:sdtPr>
          <w:sdtContent>
            <w:tc>
              <w:tcPr>
                <w:tcW w:w="3150" w:type="dxa"/>
              </w:tcPr>
              <w:p w14:paraId="3F773072" w14:textId="05015E15" w:rsidR="00DE1323" w:rsidRDefault="00121408" w:rsidP="00833928">
                <w:r w:rsidRPr="00C23C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69C990" w14:textId="77032E03" w:rsidR="004C66C1" w:rsidRDefault="004C66C1" w:rsidP="00445CEE">
      <w:pPr>
        <w:rPr>
          <w:b/>
          <w:szCs w:val="24"/>
        </w:rPr>
      </w:pPr>
    </w:p>
    <w:bookmarkEnd w:id="0"/>
    <w:p w14:paraId="6ABD2078" w14:textId="77777777" w:rsidR="00F875B8" w:rsidRPr="0062440C" w:rsidRDefault="00F875B8" w:rsidP="00445CEE">
      <w:pPr>
        <w:rPr>
          <w:b/>
          <w:szCs w:val="24"/>
        </w:rPr>
      </w:pPr>
    </w:p>
    <w:sectPr w:rsidR="00F875B8" w:rsidRPr="0062440C" w:rsidSect="009D1124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F5D1" w14:textId="77777777" w:rsidR="005D1D79" w:rsidRDefault="005D1D79">
      <w:r>
        <w:separator/>
      </w:r>
    </w:p>
  </w:endnote>
  <w:endnote w:type="continuationSeparator" w:id="0">
    <w:p w14:paraId="6D165988" w14:textId="77777777" w:rsidR="005D1D79" w:rsidRDefault="005D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3D5D" w14:textId="79897238" w:rsidR="00581861" w:rsidRDefault="00581861" w:rsidP="00581861">
    <w:pPr>
      <w:pStyle w:val="Footer"/>
      <w:jc w:val="center"/>
      <w:rPr>
        <w:sz w:val="20"/>
      </w:rPr>
    </w:pPr>
    <w:r>
      <w:rPr>
        <w:sz w:val="20"/>
      </w:rPr>
      <w:t>British Columbia Teachers’ Federation, 100</w:t>
    </w:r>
    <w:r w:rsidR="00122C6A">
      <w:rPr>
        <w:sz w:val="20"/>
      </w:rPr>
      <w:t>-</w:t>
    </w:r>
    <w:r>
      <w:rPr>
        <w:sz w:val="20"/>
      </w:rPr>
      <w:t>550 West 6</w:t>
    </w:r>
    <w:r w:rsidR="00122C6A">
      <w:rPr>
        <w:sz w:val="20"/>
      </w:rPr>
      <w:t>th</w:t>
    </w:r>
    <w:r>
      <w:rPr>
        <w:sz w:val="20"/>
      </w:rPr>
      <w:t xml:space="preserve"> Avenue, Vancouver, BC  V5Z 4P2</w:t>
    </w:r>
  </w:p>
  <w:p w14:paraId="24B003B6" w14:textId="77777777" w:rsidR="00581861" w:rsidRPr="00581861" w:rsidRDefault="00581861" w:rsidP="00581861">
    <w:pPr>
      <w:pStyle w:val="Footer"/>
      <w:jc w:val="center"/>
      <w:rPr>
        <w:sz w:val="18"/>
      </w:rPr>
    </w:pPr>
    <w:proofErr w:type="spellStart"/>
    <w:r>
      <w:rPr>
        <w:sz w:val="18"/>
      </w:rPr>
      <w:t>tfeu</w:t>
    </w:r>
    <w:proofErr w:type="spellEnd"/>
  </w:p>
  <w:p w14:paraId="0F8B1864" w14:textId="77777777" w:rsidR="00581861" w:rsidRDefault="00581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D7B1" w14:textId="27C2623D" w:rsidR="002200A1" w:rsidRDefault="002200A1" w:rsidP="002200A1">
    <w:pPr>
      <w:pStyle w:val="Footer"/>
      <w:jc w:val="center"/>
      <w:rPr>
        <w:sz w:val="20"/>
      </w:rPr>
    </w:pPr>
    <w:r>
      <w:rPr>
        <w:sz w:val="20"/>
      </w:rPr>
      <w:t>British Columbia Teachers’ Federation, 100</w:t>
    </w:r>
    <w:r w:rsidR="00897508">
      <w:rPr>
        <w:sz w:val="20"/>
      </w:rPr>
      <w:t>-</w:t>
    </w:r>
    <w:r>
      <w:rPr>
        <w:sz w:val="20"/>
      </w:rPr>
      <w:t>550 West 6</w:t>
    </w:r>
    <w:r w:rsidRPr="00897508">
      <w:rPr>
        <w:sz w:val="20"/>
      </w:rPr>
      <w:t>th</w:t>
    </w:r>
    <w:r>
      <w:rPr>
        <w:sz w:val="20"/>
      </w:rPr>
      <w:t xml:space="preserve"> Avenue, Vancouver, BC  V5Z 4P2</w:t>
    </w:r>
  </w:p>
  <w:p w14:paraId="23724D51" w14:textId="0D555907" w:rsidR="002200A1" w:rsidRPr="002200A1" w:rsidRDefault="002200A1" w:rsidP="002200A1">
    <w:pPr>
      <w:pStyle w:val="Footer"/>
      <w:jc w:val="center"/>
      <w:rPr>
        <w:sz w:val="18"/>
      </w:rPr>
    </w:pPr>
    <w:proofErr w:type="spellStart"/>
    <w:r>
      <w:rPr>
        <w:sz w:val="18"/>
      </w:rPr>
      <w:t>tfeu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1F26" w14:textId="77777777" w:rsidR="005D1D79" w:rsidRDefault="005D1D79">
      <w:r>
        <w:separator/>
      </w:r>
    </w:p>
  </w:footnote>
  <w:footnote w:type="continuationSeparator" w:id="0">
    <w:p w14:paraId="7D9CDBEB" w14:textId="77777777" w:rsidR="005D1D79" w:rsidRDefault="005D1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9A78" w14:textId="77777777" w:rsidR="009D1124" w:rsidRPr="00F5556C" w:rsidRDefault="009D1124" w:rsidP="00F5556C">
    <w:r>
      <w:rPr>
        <w:noProof/>
        <w:lang w:val="en-CA" w:eastAsia="zh-CN"/>
      </w:rPr>
      <w:drawing>
        <wp:anchor distT="0" distB="0" distL="114300" distR="114300" simplePos="0" relativeHeight="251659264" behindDoc="0" locked="0" layoutInCell="1" allowOverlap="1" wp14:anchorId="69EB1390" wp14:editId="7A5A712C">
          <wp:simplePos x="0" y="0"/>
          <wp:positionH relativeFrom="page">
            <wp:posOffset>685800</wp:posOffset>
          </wp:positionH>
          <wp:positionV relativeFrom="page">
            <wp:posOffset>502920</wp:posOffset>
          </wp:positionV>
          <wp:extent cx="5591175" cy="64770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11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4CABC619" w14:textId="7D96E699" w:rsidR="002200A1" w:rsidRDefault="00220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1ED"/>
    <w:multiLevelType w:val="singleLevel"/>
    <w:tmpl w:val="A934D4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C36B19"/>
    <w:multiLevelType w:val="singleLevel"/>
    <w:tmpl w:val="E0943A96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955EF1"/>
    <w:multiLevelType w:val="hybridMultilevel"/>
    <w:tmpl w:val="866C61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454E3"/>
    <w:multiLevelType w:val="singleLevel"/>
    <w:tmpl w:val="AC48E8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2929B5"/>
    <w:multiLevelType w:val="multilevel"/>
    <w:tmpl w:val="B2E8D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6E86A3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1C983325"/>
    <w:multiLevelType w:val="multilevel"/>
    <w:tmpl w:val="B0009B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FE82DA5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0690C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B3C4AF1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D2D4C39"/>
    <w:multiLevelType w:val="singleLevel"/>
    <w:tmpl w:val="D17E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E2035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EF81D51"/>
    <w:multiLevelType w:val="singleLevel"/>
    <w:tmpl w:val="6E10EA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16"/>
      </w:rPr>
    </w:lvl>
  </w:abstractNum>
  <w:abstractNum w:abstractNumId="13" w15:restartNumberingAfterBreak="0">
    <w:nsid w:val="3F055777"/>
    <w:multiLevelType w:val="singleLevel"/>
    <w:tmpl w:val="A9E09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6402F2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E3176B3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4F16714"/>
    <w:multiLevelType w:val="singleLevel"/>
    <w:tmpl w:val="7E68F7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473E70"/>
    <w:multiLevelType w:val="singleLevel"/>
    <w:tmpl w:val="0862E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6A9F15A6"/>
    <w:multiLevelType w:val="singleLevel"/>
    <w:tmpl w:val="A9E09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1DB3AC8"/>
    <w:multiLevelType w:val="singleLevel"/>
    <w:tmpl w:val="6E10EA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16"/>
      </w:rPr>
    </w:lvl>
  </w:abstractNum>
  <w:abstractNum w:abstractNumId="20" w15:restartNumberingAfterBreak="0">
    <w:nsid w:val="76CA72B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B00121C"/>
    <w:multiLevelType w:val="singleLevel"/>
    <w:tmpl w:val="A934D4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C24315B"/>
    <w:multiLevelType w:val="singleLevel"/>
    <w:tmpl w:val="A934D4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C495C09"/>
    <w:multiLevelType w:val="singleLevel"/>
    <w:tmpl w:val="C22A7D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24" w15:restartNumberingAfterBreak="0">
    <w:nsid w:val="7D1C60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5"/>
  </w:num>
  <w:num w:numId="5">
    <w:abstractNumId w:val="12"/>
  </w:num>
  <w:num w:numId="6">
    <w:abstractNumId w:val="19"/>
  </w:num>
  <w:num w:numId="7">
    <w:abstractNumId w:val="14"/>
  </w:num>
  <w:num w:numId="8">
    <w:abstractNumId w:val="7"/>
  </w:num>
  <w:num w:numId="9">
    <w:abstractNumId w:val="9"/>
  </w:num>
  <w:num w:numId="10">
    <w:abstractNumId w:val="15"/>
  </w:num>
  <w:num w:numId="11">
    <w:abstractNumId w:val="8"/>
  </w:num>
  <w:num w:numId="12">
    <w:abstractNumId w:val="23"/>
  </w:num>
  <w:num w:numId="13">
    <w:abstractNumId w:val="20"/>
  </w:num>
  <w:num w:numId="14">
    <w:abstractNumId w:val="0"/>
  </w:num>
  <w:num w:numId="15">
    <w:abstractNumId w:val="24"/>
  </w:num>
  <w:num w:numId="16">
    <w:abstractNumId w:val="22"/>
  </w:num>
  <w:num w:numId="17">
    <w:abstractNumId w:val="1"/>
  </w:num>
  <w:num w:numId="18">
    <w:abstractNumId w:val="21"/>
  </w:num>
  <w:num w:numId="19">
    <w:abstractNumId w:val="18"/>
  </w:num>
  <w:num w:numId="20">
    <w:abstractNumId w:val="13"/>
  </w:num>
  <w:num w:numId="21">
    <w:abstractNumId w:val="16"/>
  </w:num>
  <w:num w:numId="22">
    <w:abstractNumId w:val="3"/>
  </w:num>
  <w:num w:numId="23">
    <w:abstractNumId w:val="6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jQBdb5xTlYwUuRoOEikMHpaFBH16IJNl2CgU05ZaFFsC5sDSBMW/EQqTzpVJghdCrNZFkkN3wsfnef4iDDyFw==" w:salt="U+nCku/npBhSjLM8bbkoUg==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87"/>
    <w:rsid w:val="000E6235"/>
    <w:rsid w:val="00121408"/>
    <w:rsid w:val="001221CA"/>
    <w:rsid w:val="00122C6A"/>
    <w:rsid w:val="00134B87"/>
    <w:rsid w:val="00154212"/>
    <w:rsid w:val="001C1223"/>
    <w:rsid w:val="001E6443"/>
    <w:rsid w:val="001F2F0C"/>
    <w:rsid w:val="001F6F5D"/>
    <w:rsid w:val="001F710C"/>
    <w:rsid w:val="002138AB"/>
    <w:rsid w:val="002200A1"/>
    <w:rsid w:val="0022193B"/>
    <w:rsid w:val="002270A3"/>
    <w:rsid w:val="00230F40"/>
    <w:rsid w:val="0023253B"/>
    <w:rsid w:val="00254144"/>
    <w:rsid w:val="002A106C"/>
    <w:rsid w:val="002A458D"/>
    <w:rsid w:val="002B409A"/>
    <w:rsid w:val="002C7DE3"/>
    <w:rsid w:val="002F1A8E"/>
    <w:rsid w:val="00305BBA"/>
    <w:rsid w:val="00306FEF"/>
    <w:rsid w:val="003072EA"/>
    <w:rsid w:val="003166B7"/>
    <w:rsid w:val="003302E4"/>
    <w:rsid w:val="00331FCD"/>
    <w:rsid w:val="003461CD"/>
    <w:rsid w:val="003478A1"/>
    <w:rsid w:val="0035084E"/>
    <w:rsid w:val="00374487"/>
    <w:rsid w:val="003B1FC3"/>
    <w:rsid w:val="003B2902"/>
    <w:rsid w:val="003B5146"/>
    <w:rsid w:val="003C29B3"/>
    <w:rsid w:val="003D69C1"/>
    <w:rsid w:val="00411B35"/>
    <w:rsid w:val="004157F7"/>
    <w:rsid w:val="00445CEE"/>
    <w:rsid w:val="00463DEC"/>
    <w:rsid w:val="00467DDB"/>
    <w:rsid w:val="00471B87"/>
    <w:rsid w:val="0047582D"/>
    <w:rsid w:val="00485C7C"/>
    <w:rsid w:val="004B14F7"/>
    <w:rsid w:val="004B3A2F"/>
    <w:rsid w:val="004C02E6"/>
    <w:rsid w:val="004C66C1"/>
    <w:rsid w:val="004C79A7"/>
    <w:rsid w:val="004D5B1E"/>
    <w:rsid w:val="005248E7"/>
    <w:rsid w:val="00560B63"/>
    <w:rsid w:val="00581861"/>
    <w:rsid w:val="005A3C31"/>
    <w:rsid w:val="005A788A"/>
    <w:rsid w:val="005B12EE"/>
    <w:rsid w:val="005D1D79"/>
    <w:rsid w:val="005E67EC"/>
    <w:rsid w:val="00604EC4"/>
    <w:rsid w:val="00626136"/>
    <w:rsid w:val="006374E0"/>
    <w:rsid w:val="00656BC4"/>
    <w:rsid w:val="006939F8"/>
    <w:rsid w:val="00703BA2"/>
    <w:rsid w:val="00772E97"/>
    <w:rsid w:val="0077591C"/>
    <w:rsid w:val="0077683E"/>
    <w:rsid w:val="00781FD3"/>
    <w:rsid w:val="00782978"/>
    <w:rsid w:val="007C4CDD"/>
    <w:rsid w:val="0082624B"/>
    <w:rsid w:val="008500DF"/>
    <w:rsid w:val="00860593"/>
    <w:rsid w:val="008652B6"/>
    <w:rsid w:val="00897508"/>
    <w:rsid w:val="008A1F7D"/>
    <w:rsid w:val="008C220B"/>
    <w:rsid w:val="008C7603"/>
    <w:rsid w:val="008D49A5"/>
    <w:rsid w:val="00927CD4"/>
    <w:rsid w:val="009301BF"/>
    <w:rsid w:val="0096367F"/>
    <w:rsid w:val="00971E5D"/>
    <w:rsid w:val="009B1BC6"/>
    <w:rsid w:val="009B2BB7"/>
    <w:rsid w:val="009B3301"/>
    <w:rsid w:val="009D1124"/>
    <w:rsid w:val="00A060DC"/>
    <w:rsid w:val="00A33F2F"/>
    <w:rsid w:val="00A419F1"/>
    <w:rsid w:val="00A66609"/>
    <w:rsid w:val="00A94684"/>
    <w:rsid w:val="00AA0C5E"/>
    <w:rsid w:val="00AB6714"/>
    <w:rsid w:val="00AC4555"/>
    <w:rsid w:val="00AC7A5C"/>
    <w:rsid w:val="00AD750F"/>
    <w:rsid w:val="00B054C6"/>
    <w:rsid w:val="00B30608"/>
    <w:rsid w:val="00B6257F"/>
    <w:rsid w:val="00B863DA"/>
    <w:rsid w:val="00B94815"/>
    <w:rsid w:val="00C40469"/>
    <w:rsid w:val="00C4297D"/>
    <w:rsid w:val="00C42FE2"/>
    <w:rsid w:val="00C56062"/>
    <w:rsid w:val="00C65310"/>
    <w:rsid w:val="00C74640"/>
    <w:rsid w:val="00C80B32"/>
    <w:rsid w:val="00C93CD4"/>
    <w:rsid w:val="00CA7CA3"/>
    <w:rsid w:val="00CE14EF"/>
    <w:rsid w:val="00CF34B9"/>
    <w:rsid w:val="00D13BF1"/>
    <w:rsid w:val="00D15357"/>
    <w:rsid w:val="00D3088F"/>
    <w:rsid w:val="00D6788B"/>
    <w:rsid w:val="00DC297B"/>
    <w:rsid w:val="00DD1061"/>
    <w:rsid w:val="00DE1323"/>
    <w:rsid w:val="00DE5974"/>
    <w:rsid w:val="00E05090"/>
    <w:rsid w:val="00E05328"/>
    <w:rsid w:val="00E213EC"/>
    <w:rsid w:val="00E303E6"/>
    <w:rsid w:val="00E30882"/>
    <w:rsid w:val="00E43AC4"/>
    <w:rsid w:val="00E60F71"/>
    <w:rsid w:val="00E72581"/>
    <w:rsid w:val="00E74869"/>
    <w:rsid w:val="00E769AF"/>
    <w:rsid w:val="00F20ABE"/>
    <w:rsid w:val="00F22C56"/>
    <w:rsid w:val="00F875B8"/>
    <w:rsid w:val="00F9194F"/>
    <w:rsid w:val="00FB6F8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AEA14"/>
  <w15:docId w15:val="{797C2B50-ABA4-4B2E-9F0A-51AABDAB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0B"/>
    <w:rPr>
      <w:sz w:val="24"/>
    </w:rPr>
  </w:style>
  <w:style w:type="paragraph" w:styleId="Heading1">
    <w:name w:val="heading 1"/>
    <w:basedOn w:val="Normal"/>
    <w:next w:val="Normal"/>
    <w:qFormat/>
    <w:rsid w:val="008C220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C220B"/>
    <w:pPr>
      <w:keepNext/>
      <w:pBdr>
        <w:top w:val="thinThickSmallGap" w:sz="24" w:space="0" w:color="auto"/>
        <w:left w:val="thinThickSmallGap" w:sz="24" w:space="4" w:color="auto"/>
        <w:bottom w:val="thickThinSmallGap" w:sz="24" w:space="31" w:color="auto"/>
        <w:right w:val="thickThinSmallGap" w:sz="24" w:space="4" w:color="auto"/>
      </w:pBdr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8C220B"/>
    <w:pPr>
      <w:keepNext/>
      <w:tabs>
        <w:tab w:val="left" w:pos="9270"/>
      </w:tabs>
      <w:ind w:right="-360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8C220B"/>
    <w:pPr>
      <w:keepNext/>
      <w:pBdr>
        <w:top w:val="thinThickSmallGap" w:sz="24" w:space="0" w:color="auto"/>
        <w:left w:val="thinThickSmallGap" w:sz="24" w:space="4" w:color="auto"/>
        <w:bottom w:val="thickThinSmallGap" w:sz="24" w:space="0" w:color="auto"/>
        <w:right w:val="thickThinSmallGap" w:sz="24" w:space="4" w:color="auto"/>
      </w:pBdr>
      <w:tabs>
        <w:tab w:val="left" w:pos="441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C22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left" w:pos="3600"/>
      </w:tabs>
    </w:pPr>
    <w:rPr>
      <w:i/>
    </w:rPr>
  </w:style>
  <w:style w:type="paragraph" w:styleId="Header">
    <w:name w:val="header"/>
    <w:basedOn w:val="Normal"/>
    <w:semiHidden/>
    <w:rsid w:val="008C22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C220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8C220B"/>
    <w:rPr>
      <w:b/>
      <w:sz w:val="28"/>
    </w:rPr>
  </w:style>
  <w:style w:type="paragraph" w:styleId="BodyText3">
    <w:name w:val="Body Text 3"/>
    <w:basedOn w:val="Normal"/>
    <w:semiHidden/>
    <w:rsid w:val="008C220B"/>
    <w:rPr>
      <w:sz w:val="22"/>
    </w:rPr>
  </w:style>
  <w:style w:type="character" w:customStyle="1" w:styleId="FooterChar">
    <w:name w:val="Footer Char"/>
    <w:basedOn w:val="DefaultParagraphFont"/>
    <w:link w:val="Footer"/>
    <w:rsid w:val="0058186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3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6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E6235"/>
    <w:rPr>
      <w:color w:val="605E5C"/>
      <w:shd w:val="clear" w:color="auto" w:fill="E1DFDD"/>
    </w:rPr>
  </w:style>
  <w:style w:type="paragraph" w:customStyle="1" w:styleId="Default">
    <w:name w:val="Default"/>
    <w:rsid w:val="001F2F0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1214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nts@bctf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E9AE9-D3A7-4F1C-8655-928D3440F66A}"/>
      </w:docPartPr>
      <w:docPartBody>
        <w:p w:rsidR="00000000" w:rsidRDefault="00663CF7">
          <w:r w:rsidRPr="00C23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C93B5-659A-47A2-A96F-9626AC3F43D6}"/>
      </w:docPartPr>
      <w:docPartBody>
        <w:p w:rsidR="00000000" w:rsidRDefault="00663CF7">
          <w:r w:rsidRPr="00C23C8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EAC45752CC4F0DB526B7B0454B3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AA5B-498E-40A8-AA7D-71F8DAAA0363}"/>
      </w:docPartPr>
      <w:docPartBody>
        <w:p w:rsidR="00000000" w:rsidRDefault="00663CF7" w:rsidP="00663CF7">
          <w:pPr>
            <w:pStyle w:val="04EAC45752CC4F0DB526B7B0454B3D47"/>
          </w:pPr>
          <w:r w:rsidRPr="00C23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630A21507C4EEBAAE2168530135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0A095-1CFC-4348-9BBE-88C6B846AA9C}"/>
      </w:docPartPr>
      <w:docPartBody>
        <w:p w:rsidR="00000000" w:rsidRDefault="00663CF7" w:rsidP="00663CF7">
          <w:pPr>
            <w:pStyle w:val="6A630A21507C4EEBAAE2168530135040"/>
          </w:pPr>
          <w:r w:rsidRPr="00C23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796392C524049B9B01DA183542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2E03E-8D5C-4FF7-86A8-FBD9DA930B08}"/>
      </w:docPartPr>
      <w:docPartBody>
        <w:p w:rsidR="00000000" w:rsidRDefault="00663CF7" w:rsidP="00663CF7">
          <w:pPr>
            <w:pStyle w:val="5AB796392C524049B9B01DA1835420CF"/>
          </w:pPr>
          <w:r w:rsidRPr="00C23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BD81B37F3490EBE7F4616845DA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12E51-DE19-4C32-99EA-271C6EADEA2E}"/>
      </w:docPartPr>
      <w:docPartBody>
        <w:p w:rsidR="00000000" w:rsidRDefault="00663CF7" w:rsidP="00663CF7">
          <w:pPr>
            <w:pStyle w:val="5B8BD81B37F3490EBE7F4616845DA731"/>
          </w:pPr>
          <w:r w:rsidRPr="00C23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AD797E277415BA79A386F6F3A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1910D-9990-4131-9AB9-73F2A4460522}"/>
      </w:docPartPr>
      <w:docPartBody>
        <w:p w:rsidR="00000000" w:rsidRDefault="00663CF7" w:rsidP="00663CF7">
          <w:pPr>
            <w:pStyle w:val="75DAD797E277415BA79A386F6F3A6EDF"/>
          </w:pPr>
          <w:r w:rsidRPr="00C23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7F0787E4D4090A656652BDECE9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B08B-E465-4C1D-96C8-023668A8B6C8}"/>
      </w:docPartPr>
      <w:docPartBody>
        <w:p w:rsidR="00000000" w:rsidRDefault="00663CF7" w:rsidP="00663CF7">
          <w:pPr>
            <w:pStyle w:val="AF97F0787E4D4090A656652BDECE92F2"/>
          </w:pPr>
          <w:r w:rsidRPr="00C23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9C77998BF484384E6001E3DA2C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25B1-16A6-434B-9C5F-020E09A44D05}"/>
      </w:docPartPr>
      <w:docPartBody>
        <w:p w:rsidR="00000000" w:rsidRDefault="00663CF7" w:rsidP="00663CF7">
          <w:pPr>
            <w:pStyle w:val="1B59C77998BF484384E6001E3DA2C1AA"/>
          </w:pPr>
          <w:r w:rsidRPr="00C23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8A9E56AA0430A9B1AF8F35F66E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402BC-AA21-4FD3-9243-58130A268F0B}"/>
      </w:docPartPr>
      <w:docPartBody>
        <w:p w:rsidR="00000000" w:rsidRDefault="00663CF7" w:rsidP="00663CF7">
          <w:pPr>
            <w:pStyle w:val="57A8A9E56AA0430A9B1AF8F35F66E8B5"/>
          </w:pPr>
          <w:r w:rsidRPr="00C23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C251D2E9A47ED84AAA2B58F11B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E2965-4A9F-4CEF-8994-47006A3DB773}"/>
      </w:docPartPr>
      <w:docPartBody>
        <w:p w:rsidR="00000000" w:rsidRDefault="00663CF7" w:rsidP="00663CF7">
          <w:pPr>
            <w:pStyle w:val="348C251D2E9A47ED84AAA2B58F11B096"/>
          </w:pPr>
          <w:r w:rsidRPr="00C23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4B6614C1A423FA314647A1689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E8328-CE8F-45FC-B2BE-90EB7D72B1A7}"/>
      </w:docPartPr>
      <w:docPartBody>
        <w:p w:rsidR="00000000" w:rsidRDefault="00663CF7" w:rsidP="00663CF7">
          <w:pPr>
            <w:pStyle w:val="D2A4B6614C1A423FA314647A1689374B"/>
          </w:pPr>
          <w:r w:rsidRPr="00C23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C6799D92141C8B1B6B72D5BA72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B80C-526A-417B-A349-1437D2E5BE95}"/>
      </w:docPartPr>
      <w:docPartBody>
        <w:p w:rsidR="00000000" w:rsidRDefault="00663CF7" w:rsidP="00663CF7">
          <w:pPr>
            <w:pStyle w:val="27BC6799D92141C8B1B6B72D5BA72657"/>
          </w:pPr>
          <w:r w:rsidRPr="00C23C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F7"/>
    <w:rsid w:val="00663CF7"/>
    <w:rsid w:val="0075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CF7"/>
    <w:rPr>
      <w:color w:val="808080"/>
    </w:rPr>
  </w:style>
  <w:style w:type="paragraph" w:customStyle="1" w:styleId="04EAC45752CC4F0DB526B7B0454B3D47">
    <w:name w:val="04EAC45752CC4F0DB526B7B0454B3D47"/>
    <w:rsid w:val="00663CF7"/>
  </w:style>
  <w:style w:type="paragraph" w:customStyle="1" w:styleId="6A630A21507C4EEBAAE2168530135040">
    <w:name w:val="6A630A21507C4EEBAAE2168530135040"/>
    <w:rsid w:val="00663CF7"/>
  </w:style>
  <w:style w:type="paragraph" w:customStyle="1" w:styleId="5AB796392C524049B9B01DA1835420CF">
    <w:name w:val="5AB796392C524049B9B01DA1835420CF"/>
    <w:rsid w:val="00663CF7"/>
  </w:style>
  <w:style w:type="paragraph" w:customStyle="1" w:styleId="5B8BD81B37F3490EBE7F4616845DA731">
    <w:name w:val="5B8BD81B37F3490EBE7F4616845DA731"/>
    <w:rsid w:val="00663CF7"/>
  </w:style>
  <w:style w:type="paragraph" w:customStyle="1" w:styleId="75DAD797E277415BA79A386F6F3A6EDF">
    <w:name w:val="75DAD797E277415BA79A386F6F3A6EDF"/>
    <w:rsid w:val="00663CF7"/>
  </w:style>
  <w:style w:type="paragraph" w:customStyle="1" w:styleId="AF97F0787E4D4090A656652BDECE92F2">
    <w:name w:val="AF97F0787E4D4090A656652BDECE92F2"/>
    <w:rsid w:val="00663CF7"/>
  </w:style>
  <w:style w:type="paragraph" w:customStyle="1" w:styleId="1B59C77998BF484384E6001E3DA2C1AA">
    <w:name w:val="1B59C77998BF484384E6001E3DA2C1AA"/>
    <w:rsid w:val="00663CF7"/>
  </w:style>
  <w:style w:type="paragraph" w:customStyle="1" w:styleId="57A8A9E56AA0430A9B1AF8F35F66E8B5">
    <w:name w:val="57A8A9E56AA0430A9B1AF8F35F66E8B5"/>
    <w:rsid w:val="00663CF7"/>
  </w:style>
  <w:style w:type="paragraph" w:customStyle="1" w:styleId="348C251D2E9A47ED84AAA2B58F11B096">
    <w:name w:val="348C251D2E9A47ED84AAA2B58F11B096"/>
    <w:rsid w:val="00663CF7"/>
  </w:style>
  <w:style w:type="paragraph" w:customStyle="1" w:styleId="D2A4B6614C1A423FA314647A1689374B">
    <w:name w:val="D2A4B6614C1A423FA314647A1689374B"/>
    <w:rsid w:val="00663CF7"/>
  </w:style>
  <w:style w:type="paragraph" w:customStyle="1" w:styleId="27BC6799D92141C8B1B6B72D5BA72657">
    <w:name w:val="27BC6799D92141C8B1B6B72D5BA72657"/>
    <w:rsid w:val="00663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Board/Municipal Election Grant Application</vt:lpstr>
    </vt:vector>
  </TitlesOfParts>
  <Company>BCTF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Board/Municipal Election Grant Application</dc:title>
  <dc:subject/>
  <dc:creator>Sheila Jones</dc:creator>
  <cp:keywords/>
  <cp:lastModifiedBy>Joanne Enquist</cp:lastModifiedBy>
  <cp:revision>4</cp:revision>
  <cp:lastPrinted>2019-08-30T01:52:00Z</cp:lastPrinted>
  <dcterms:created xsi:type="dcterms:W3CDTF">2022-06-23T19:44:00Z</dcterms:created>
  <dcterms:modified xsi:type="dcterms:W3CDTF">2022-06-23T19:47:00Z</dcterms:modified>
</cp:coreProperties>
</file>